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D9DC" w14:textId="5C18B78D" w:rsidR="00783876" w:rsidRDefault="00561D47">
      <w:r>
        <w:rPr>
          <w:noProof/>
        </w:rPr>
        <w:drawing>
          <wp:anchor distT="0" distB="0" distL="114300" distR="114300" simplePos="0" relativeHeight="251659264" behindDoc="0" locked="0" layoutInCell="1" allowOverlap="1" wp14:anchorId="2EA19DC7" wp14:editId="05191F7B">
            <wp:simplePos x="0" y="0"/>
            <wp:positionH relativeFrom="margin">
              <wp:posOffset>139700</wp:posOffset>
            </wp:positionH>
            <wp:positionV relativeFrom="paragraph">
              <wp:posOffset>167005</wp:posOffset>
            </wp:positionV>
            <wp:extent cx="1996440" cy="2438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ep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2A35C3" wp14:editId="2656D393">
            <wp:simplePos x="0" y="0"/>
            <wp:positionH relativeFrom="column">
              <wp:posOffset>3587115</wp:posOffset>
            </wp:positionH>
            <wp:positionV relativeFrom="paragraph">
              <wp:posOffset>-304165</wp:posOffset>
            </wp:positionV>
            <wp:extent cx="2289227" cy="4016188"/>
            <wp:effectExtent l="0" t="0" r="0" b="3810"/>
            <wp:wrapNone/>
            <wp:docPr id="3" name="Picture 3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rm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227" cy="4016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5A17EFE0" wp14:editId="201982F4">
            <wp:simplePos x="0" y="0"/>
            <wp:positionH relativeFrom="margin">
              <wp:posOffset>-292100</wp:posOffset>
            </wp:positionH>
            <wp:positionV relativeFrom="paragraph">
              <wp:posOffset>2971800</wp:posOffset>
            </wp:positionV>
            <wp:extent cx="3576918" cy="2498854"/>
            <wp:effectExtent l="0" t="0" r="0" b="0"/>
            <wp:wrapNone/>
            <wp:docPr id="4" name="Picture 4" descr="Image result for wo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wolf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18" cy="249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62D550" wp14:editId="18E0768A">
            <wp:simplePos x="0" y="0"/>
            <wp:positionH relativeFrom="column">
              <wp:posOffset>6708775</wp:posOffset>
            </wp:positionH>
            <wp:positionV relativeFrom="paragraph">
              <wp:posOffset>624205</wp:posOffset>
            </wp:positionV>
            <wp:extent cx="2337683" cy="1757082"/>
            <wp:effectExtent l="0" t="0" r="5715" b="0"/>
            <wp:wrapNone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e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683" cy="1757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876" w:rsidRPr="00783876">
        <w:rPr>
          <w:noProof/>
        </w:rPr>
        <w:drawing>
          <wp:anchor distT="0" distB="0" distL="114300" distR="114300" simplePos="0" relativeHeight="251662336" behindDoc="0" locked="0" layoutInCell="1" allowOverlap="1" wp14:anchorId="36112194" wp14:editId="67B6E752">
            <wp:simplePos x="0" y="0"/>
            <wp:positionH relativeFrom="column">
              <wp:posOffset>3630295</wp:posOffset>
            </wp:positionH>
            <wp:positionV relativeFrom="paragraph">
              <wp:posOffset>3244850</wp:posOffset>
            </wp:positionV>
            <wp:extent cx="5829300" cy="2524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3876" w:rsidSect="00783876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54EA5" w14:textId="77777777" w:rsidR="00C15F98" w:rsidRDefault="00C15F98" w:rsidP="00561D47">
      <w:pPr>
        <w:spacing w:after="0" w:line="240" w:lineRule="auto"/>
      </w:pPr>
      <w:r>
        <w:separator/>
      </w:r>
    </w:p>
  </w:endnote>
  <w:endnote w:type="continuationSeparator" w:id="0">
    <w:p w14:paraId="5CB7A961" w14:textId="77777777" w:rsidR="00C15F98" w:rsidRDefault="00C15F98" w:rsidP="0056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5BD78" w14:textId="53501973" w:rsidR="00561D47" w:rsidRDefault="00561D47" w:rsidP="00561D47">
    <w:pPr>
      <w:pStyle w:val="Footer"/>
      <w:jc w:val="center"/>
      <w:rPr>
        <w:b/>
        <w:bCs/>
        <w:color w:val="CC3399"/>
        <w:sz w:val="20"/>
        <w:szCs w:val="20"/>
      </w:rPr>
    </w:pPr>
    <w:r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59264" behindDoc="0" locked="0" layoutInCell="1" allowOverlap="1" wp14:anchorId="16C17830" wp14:editId="7C5E1AE0">
          <wp:simplePos x="0" y="0"/>
          <wp:positionH relativeFrom="column">
            <wp:posOffset>400685</wp:posOffset>
          </wp:positionH>
          <wp:positionV relativeFrom="paragraph">
            <wp:posOffset>-11430</wp:posOffset>
          </wp:positionV>
          <wp:extent cx="1498600" cy="361950"/>
          <wp:effectExtent l="0" t="0" r="6350" b="0"/>
          <wp:wrapNone/>
          <wp:docPr id="8" name="Picture 8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89CE9C" wp14:editId="1FBCAAAA">
              <wp:simplePos x="0" y="0"/>
              <wp:positionH relativeFrom="column">
                <wp:posOffset>2085340</wp:posOffset>
              </wp:positionH>
              <wp:positionV relativeFrom="paragraph">
                <wp:posOffset>-11430</wp:posOffset>
              </wp:positionV>
              <wp:extent cx="0" cy="297180"/>
              <wp:effectExtent l="19050" t="0" r="19050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C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D723A9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pt,-.9pt" to="164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" strokecolor="#c39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>National Qualifications / CPD / Bespoke Training &amp; INSET / Resources / Consultancy</w:t>
    </w:r>
  </w:p>
  <w:p w14:paraId="0D627F7C" w14:textId="11EE3A64" w:rsidR="00561D47" w:rsidRDefault="00561D47" w:rsidP="00561D47">
    <w:pPr>
      <w:pStyle w:val="Footer"/>
      <w:jc w:val="center"/>
      <w:rPr>
        <w:b/>
        <w:bCs/>
        <w:color w:val="767171" w:themeColor="background2" w:themeShade="80"/>
        <w:sz w:val="20"/>
        <w:szCs w:val="20"/>
      </w:rPr>
    </w:pPr>
    <w:r>
      <w:rPr>
        <w:b/>
        <w:bCs/>
        <w:color w:val="CC3399"/>
        <w:sz w:val="20"/>
        <w:szCs w:val="20"/>
      </w:rPr>
      <w:t xml:space="preserve">        </w:t>
    </w:r>
    <w:r>
      <w:rPr>
        <w:b/>
        <w:bCs/>
        <w:color w:val="767171" w:themeColor="background2" w:themeShade="80"/>
        <w:sz w:val="20"/>
        <w:szCs w:val="20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78E74" w14:textId="77777777" w:rsidR="00C15F98" w:rsidRDefault="00C15F98" w:rsidP="00561D47">
      <w:pPr>
        <w:spacing w:after="0" w:line="240" w:lineRule="auto"/>
      </w:pPr>
      <w:r>
        <w:separator/>
      </w:r>
    </w:p>
  </w:footnote>
  <w:footnote w:type="continuationSeparator" w:id="0">
    <w:p w14:paraId="51A943F2" w14:textId="77777777" w:rsidR="00C15F98" w:rsidRDefault="00C15F98" w:rsidP="0056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1B963" w14:textId="7F9C3855" w:rsidR="00561D47" w:rsidRPr="00561D47" w:rsidRDefault="00561D47" w:rsidP="00561D47">
    <w:pPr>
      <w:pStyle w:val="Header"/>
      <w:rPr>
        <w:rFonts w:ascii="Segoe UI Semibold" w:hAnsi="Segoe UI Semibold" w:cs="Segoe UI Semibold"/>
        <w:b/>
        <w:bCs/>
        <w:color w:val="767171" w:themeColor="background2" w:themeShade="80"/>
      </w:rPr>
    </w:pPr>
    <w:r w:rsidRPr="00561D47">
      <w:rPr>
        <w:rFonts w:ascii="Segoe UI Semibold" w:hAnsi="Segoe UI Semibold" w:cs="Segoe UI Semibold"/>
        <w:b/>
        <w:bCs/>
        <w:noProof/>
        <w:color w:val="767171" w:themeColor="background2" w:themeShade="80"/>
        <w:sz w:val="20"/>
        <w:szCs w:val="20"/>
      </w:rPr>
      <w:drawing>
        <wp:anchor distT="0" distB="0" distL="114300" distR="114300" simplePos="0" relativeHeight="251662336" behindDoc="0" locked="0" layoutInCell="1" allowOverlap="1" wp14:anchorId="4A843CF3" wp14:editId="0B7777E5">
          <wp:simplePos x="0" y="0"/>
          <wp:positionH relativeFrom="column">
            <wp:posOffset>6826885</wp:posOffset>
          </wp:positionH>
          <wp:positionV relativeFrom="paragraph">
            <wp:posOffset>-270510</wp:posOffset>
          </wp:positionV>
          <wp:extent cx="2694851" cy="796636"/>
          <wp:effectExtent l="0" t="0" r="0" b="3810"/>
          <wp:wrapNone/>
          <wp:docPr id="9" name="Picture 9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851" cy="796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1D47">
      <w:rPr>
        <w:rFonts w:ascii="Segoe UI Semibold" w:hAnsi="Segoe UI Semibold" w:cs="Segoe UI Semibold"/>
        <w:b/>
        <w:bCs/>
        <w:color w:val="767171" w:themeColor="background2" w:themeShade="80"/>
      </w:rPr>
      <w:t>Outdoor Adventurous Activities</w:t>
    </w:r>
  </w:p>
  <w:p w14:paraId="1DB1D6A5" w14:textId="77777777" w:rsidR="00561D47" w:rsidRPr="00D56140" w:rsidRDefault="00561D47" w:rsidP="00561D47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561D47">
      <w:rPr>
        <w:rFonts w:ascii="Segoe UI Semibold" w:hAnsi="Segoe UI Semibold" w:cs="Segoe UI Semibold"/>
        <w:b/>
        <w:bCs/>
        <w:color w:val="767171" w:themeColor="background2" w:themeShade="80"/>
      </w:rPr>
      <w:t>Problem-Solving &amp; Teamworking</w:t>
    </w:r>
  </w:p>
  <w:p w14:paraId="5428FB63" w14:textId="77777777" w:rsidR="00561D47" w:rsidRDefault="00561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76"/>
    <w:rsid w:val="00561D47"/>
    <w:rsid w:val="00783876"/>
    <w:rsid w:val="00C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9D4D6"/>
  <w15:chartTrackingRefBased/>
  <w15:docId w15:val="{38EDA2AE-CB31-4895-8A1E-D9FCAF07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D47"/>
  </w:style>
  <w:style w:type="paragraph" w:styleId="Footer">
    <w:name w:val="footer"/>
    <w:basedOn w:val="Normal"/>
    <w:link w:val="FooterChar"/>
    <w:uiPriority w:val="99"/>
    <w:unhideWhenUsed/>
    <w:rsid w:val="0056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2</cp:revision>
  <cp:lastPrinted>2018-03-13T14:24:00Z</cp:lastPrinted>
  <dcterms:created xsi:type="dcterms:W3CDTF">2020-07-21T07:55:00Z</dcterms:created>
  <dcterms:modified xsi:type="dcterms:W3CDTF">2020-07-21T07:55:00Z</dcterms:modified>
</cp:coreProperties>
</file>